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76B1" w14:textId="606A3B89" w:rsidR="00490CEF" w:rsidRPr="001A5D8E" w:rsidRDefault="00490CEF">
      <w:pPr>
        <w:rPr>
          <w:b/>
          <w:bCs/>
          <w:sz w:val="28"/>
          <w:szCs w:val="28"/>
        </w:rPr>
      </w:pPr>
      <w:r w:rsidRPr="001A5D8E">
        <w:rPr>
          <w:b/>
          <w:bCs/>
          <w:sz w:val="28"/>
          <w:szCs w:val="28"/>
        </w:rPr>
        <w:t>Notes of Catch-up meeting on TEAMs, 12 July 2023</w:t>
      </w:r>
    </w:p>
    <w:p w14:paraId="5F7C92F6" w14:textId="3FAE3566" w:rsidR="004002D9" w:rsidRDefault="00490CEF">
      <w:r>
        <w:t>Present: Ian Jones (Stone MC Ltd), Steve Cole (Redrow), Carl Jones (Redrow), Brian Westcott (WPRA), Peter Cocker (WPRA), Jim Walshe (WPRA) and Jennifer Crew (WPRA)</w:t>
      </w:r>
    </w:p>
    <w:p w14:paraId="47736FD9" w14:textId="53C36F2E" w:rsidR="00490CEF" w:rsidRPr="001A5D8E" w:rsidRDefault="00490CEF">
      <w:pPr>
        <w:rPr>
          <w:b/>
          <w:bCs/>
        </w:rPr>
      </w:pPr>
      <w:r w:rsidRPr="001A5D8E">
        <w:rPr>
          <w:b/>
          <w:bCs/>
        </w:rPr>
        <w:t>Occupations</w:t>
      </w:r>
    </w:p>
    <w:p w14:paraId="3E8538C8" w14:textId="6A213562" w:rsidR="00490CEF" w:rsidRDefault="00490CEF">
      <w:r>
        <w:t>Ian Jones confirmed that there were between 4-500 dwellings occupied, and Carl Jones said that Redrow had complete 120.</w:t>
      </w:r>
    </w:p>
    <w:p w14:paraId="724E2D2E" w14:textId="70AA4142" w:rsidR="00490CEF" w:rsidRPr="001A5D8E" w:rsidRDefault="00490CEF">
      <w:pPr>
        <w:rPr>
          <w:b/>
          <w:bCs/>
        </w:rPr>
      </w:pPr>
      <w:r w:rsidRPr="001A5D8E">
        <w:rPr>
          <w:b/>
          <w:bCs/>
        </w:rPr>
        <w:t>Infrastructure</w:t>
      </w:r>
    </w:p>
    <w:p w14:paraId="7AC7A2D8" w14:textId="6A46FB26" w:rsidR="00490CEF" w:rsidRDefault="00490CEF">
      <w:r>
        <w:t xml:space="preserve">Ian Jones said that the King’s School Junction was nearly complete.  The </w:t>
      </w:r>
      <w:proofErr w:type="spellStart"/>
      <w:r>
        <w:t>Heronsway</w:t>
      </w:r>
      <w:proofErr w:type="spellEnd"/>
      <w:r>
        <w:t xml:space="preserve"> North roundabout is also nearing completion</w:t>
      </w:r>
      <w:r w:rsidR="00A94A61">
        <w:t>, but further work was needed on lighting for the footpath/cycleway along Wrexham Road before it would be signed off.</w:t>
      </w:r>
    </w:p>
    <w:p w14:paraId="5284FB78" w14:textId="04DD944F" w:rsidR="00A94A61" w:rsidRDefault="00A94A61">
      <w:r>
        <w:t xml:space="preserve">The remaining </w:t>
      </w:r>
      <w:r w:rsidR="00F14230">
        <w:t xml:space="preserve">offsite </w:t>
      </w:r>
      <w:r>
        <w:t xml:space="preserve">works </w:t>
      </w:r>
      <w:r w:rsidR="00F14230">
        <w:t xml:space="preserve">are </w:t>
      </w:r>
      <w:r>
        <w:t>f</w:t>
      </w:r>
      <w:r w:rsidR="00E62E8C">
        <w:t>or</w:t>
      </w:r>
      <w:r>
        <w:t xml:space="preserve"> </w:t>
      </w:r>
      <w:proofErr w:type="spellStart"/>
      <w:r>
        <w:t>Heronsway</w:t>
      </w:r>
      <w:proofErr w:type="spellEnd"/>
      <w:r>
        <w:t xml:space="preserve"> South/Park &amp; Ride roundabout and Overleigh roundabout.  The start of work on </w:t>
      </w:r>
      <w:proofErr w:type="spellStart"/>
      <w:r>
        <w:t>Heronsway</w:t>
      </w:r>
      <w:proofErr w:type="spellEnd"/>
      <w:r>
        <w:t xml:space="preserve"> S depends on completion of </w:t>
      </w:r>
      <w:proofErr w:type="spellStart"/>
      <w:r>
        <w:t>Heronsway</w:t>
      </w:r>
      <w:proofErr w:type="spellEnd"/>
      <w:r>
        <w:t xml:space="preserve"> N and the agreement with the Council on a traffic management plan. Plans for Overleigh are still being revised by John Evans </w:t>
      </w:r>
      <w:r w:rsidR="00154F82">
        <w:t xml:space="preserve">(CW&amp;C) </w:t>
      </w:r>
      <w:r>
        <w:t xml:space="preserve">and timing has not been agreed, whether this will be done concurrently with </w:t>
      </w:r>
      <w:proofErr w:type="spellStart"/>
      <w:r>
        <w:t>Heronsway</w:t>
      </w:r>
      <w:proofErr w:type="spellEnd"/>
      <w:r>
        <w:t xml:space="preserve"> or afterwards.</w:t>
      </w:r>
    </w:p>
    <w:p w14:paraId="76B24F6A" w14:textId="0B0C5F1C" w:rsidR="00A94A61" w:rsidRDefault="00A94A61">
      <w:r>
        <w:t xml:space="preserve">Work has started on the spine road leading off </w:t>
      </w:r>
      <w:proofErr w:type="spellStart"/>
      <w:r>
        <w:t>Heronsway</w:t>
      </w:r>
      <w:proofErr w:type="spellEnd"/>
      <w:r>
        <w:t xml:space="preserve"> S/P &amp; R.  The attenuation tank is going in and should be complete by end of July.</w:t>
      </w:r>
    </w:p>
    <w:p w14:paraId="30C691C5" w14:textId="5F0EC31B" w:rsidR="001A5D8E" w:rsidRDefault="00A94A61">
      <w:r>
        <w:t xml:space="preserve">Detailed design work for the repositioning of the rising main from the Business Park to Whaddon Drive has just been signed off.  Works </w:t>
      </w:r>
      <w:r w:rsidR="00B92898">
        <w:t>by Welsh Water</w:t>
      </w:r>
      <w:r w:rsidR="00FD4F38">
        <w:t xml:space="preserve"> </w:t>
      </w:r>
      <w:r>
        <w:t xml:space="preserve">should start in April 24 and be completed 12 weeks later in June 24.  The spine road can then be completed.  The section from the commercial centre </w:t>
      </w:r>
      <w:r w:rsidR="001A5D8E">
        <w:t>past the school to</w:t>
      </w:r>
      <w:r>
        <w:t xml:space="preserve"> the</w:t>
      </w:r>
      <w:r w:rsidR="001A5D8E">
        <w:t xml:space="preserve"> sports pitches cannot be completed until these works are done as the main will pass under the footpath/cycleway. The school cannot be started until the road is completed as the designs are dependent on the road levels.</w:t>
      </w:r>
    </w:p>
    <w:p w14:paraId="30FE7AA3" w14:textId="7D0606FB" w:rsidR="001A5D8E" w:rsidRDefault="001A5D8E">
      <w:r>
        <w:t>The sports pitches are being prepared now and should be completed by the end of 2023.</w:t>
      </w:r>
    </w:p>
    <w:p w14:paraId="12E4AA18" w14:textId="3EDAC4BC" w:rsidR="001A5D8E" w:rsidRPr="001A5D8E" w:rsidRDefault="001A5D8E">
      <w:pPr>
        <w:rPr>
          <w:b/>
          <w:bCs/>
        </w:rPr>
      </w:pPr>
      <w:r w:rsidRPr="001A5D8E">
        <w:rPr>
          <w:b/>
          <w:bCs/>
        </w:rPr>
        <w:t>Redrow</w:t>
      </w:r>
    </w:p>
    <w:p w14:paraId="2957D6C0" w14:textId="288A060A" w:rsidR="001A5D8E" w:rsidRDefault="001A5D8E">
      <w:r>
        <w:t xml:space="preserve">The redesign of the southern section of the site which has been submitted as an S73 application has not yet been decided.  Works to improve the footway and bus stop </w:t>
      </w:r>
      <w:r w:rsidR="005951CB" w:rsidRPr="00C94DB0">
        <w:t>on</w:t>
      </w:r>
      <w:r w:rsidR="005951CB" w:rsidRPr="00036EB0">
        <w:rPr>
          <w:color w:val="FF0000"/>
        </w:rPr>
        <w:t xml:space="preserve"> </w:t>
      </w:r>
      <w:r w:rsidR="005951CB">
        <w:t xml:space="preserve">Lache Lane </w:t>
      </w:r>
      <w:r w:rsidR="005951CB" w:rsidRPr="00511F46">
        <w:t>near the Green Lane junction have yet to be done</w:t>
      </w:r>
      <w:r w:rsidR="005951CB">
        <w:t>.</w:t>
      </w:r>
    </w:p>
    <w:p w14:paraId="29921456" w14:textId="1BBD3977" w:rsidR="001A5D8E" w:rsidRDefault="001A5D8E">
      <w:r>
        <w:t xml:space="preserve">Redrow are keen to start work on the pumping station off Lache </w:t>
      </w:r>
      <w:proofErr w:type="gramStart"/>
      <w:r>
        <w:t>Lane</w:t>
      </w:r>
      <w:proofErr w:type="gramEnd"/>
      <w:r>
        <w:t xml:space="preserve"> but the council have refused permission to access the site from Lache Lane because of traffic visibility.  The site will have to be accessed from the spine road and Redrow therefore want to start work on this.</w:t>
      </w:r>
    </w:p>
    <w:p w14:paraId="015220B2" w14:textId="58FC0468" w:rsidR="001A5D8E" w:rsidRPr="00CD33AF" w:rsidRDefault="001A5D8E">
      <w:pPr>
        <w:rPr>
          <w:b/>
          <w:bCs/>
        </w:rPr>
      </w:pPr>
      <w:r w:rsidRPr="00CD33AF">
        <w:rPr>
          <w:b/>
          <w:bCs/>
        </w:rPr>
        <w:t>Taylor Wimpey</w:t>
      </w:r>
    </w:p>
    <w:p w14:paraId="17166D4E" w14:textId="576DCD27" w:rsidR="001A5D8E" w:rsidRDefault="001A5D8E">
      <w:r>
        <w:t>No representative was present at the meeting.  JC expressed disappointment about this</w:t>
      </w:r>
      <w:r w:rsidR="00CD33AF">
        <w:t xml:space="preserve"> and asked IJ to invite a member of TW’s planning team to future meetings.</w:t>
      </w:r>
    </w:p>
    <w:p w14:paraId="62BB3BE7" w14:textId="4769029A" w:rsidR="00CD33AF" w:rsidRPr="00CD33AF" w:rsidRDefault="00CD33AF">
      <w:pPr>
        <w:rPr>
          <w:b/>
          <w:bCs/>
        </w:rPr>
      </w:pPr>
      <w:r w:rsidRPr="00CD33AF">
        <w:rPr>
          <w:b/>
          <w:bCs/>
        </w:rPr>
        <w:t>Next meeting</w:t>
      </w:r>
    </w:p>
    <w:p w14:paraId="63E229B7" w14:textId="63594A16" w:rsidR="00CD33AF" w:rsidRDefault="00CD33AF">
      <w:r>
        <w:t>11am Wednesday 11 October</w:t>
      </w:r>
    </w:p>
    <w:p w14:paraId="255974DD" w14:textId="720121A5" w:rsidR="00A94A61" w:rsidRDefault="001A5D8E">
      <w:r>
        <w:t xml:space="preserve"> </w:t>
      </w:r>
    </w:p>
    <w:sectPr w:rsidR="00A94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EF"/>
    <w:rsid w:val="00154F82"/>
    <w:rsid w:val="001A5D8E"/>
    <w:rsid w:val="003631BC"/>
    <w:rsid w:val="00490CEF"/>
    <w:rsid w:val="004C5E24"/>
    <w:rsid w:val="00511F46"/>
    <w:rsid w:val="005951CB"/>
    <w:rsid w:val="008E36E9"/>
    <w:rsid w:val="00957337"/>
    <w:rsid w:val="00A94A61"/>
    <w:rsid w:val="00B92898"/>
    <w:rsid w:val="00C94DB0"/>
    <w:rsid w:val="00CD33AF"/>
    <w:rsid w:val="00E62E8C"/>
    <w:rsid w:val="00F14230"/>
    <w:rsid w:val="00FD4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2241"/>
  <w15:chartTrackingRefBased/>
  <w15:docId w15:val="{01433128-6E9B-4400-9663-BE2F144A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Crew</dc:creator>
  <cp:keywords/>
  <dc:description/>
  <cp:lastModifiedBy>Jennifer Crew</cp:lastModifiedBy>
  <cp:revision>9</cp:revision>
  <dcterms:created xsi:type="dcterms:W3CDTF">2023-07-20T14:47:00Z</dcterms:created>
  <dcterms:modified xsi:type="dcterms:W3CDTF">2023-07-21T20:39:00Z</dcterms:modified>
</cp:coreProperties>
</file>